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F4" w:rsidRDefault="00C023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23F4" w:rsidRDefault="00C023F4">
      <w:pPr>
        <w:pStyle w:val="ConsPlusNonformat"/>
        <w:jc w:val="both"/>
      </w:pPr>
      <w:r>
        <w:t xml:space="preserve">                                     В ____________________________</w:t>
      </w:r>
      <w:bookmarkStart w:id="0" w:name="_GoBack"/>
      <w:bookmarkEnd w:id="0"/>
      <w:r>
        <w:t xml:space="preserve"> суд </w:t>
      </w:r>
      <w:hyperlink w:anchor="P83" w:history="1">
        <w:r>
          <w:rPr>
            <w:color w:val="0000FF"/>
          </w:rPr>
          <w:t>&lt;1&gt;</w:t>
        </w:r>
      </w:hyperlink>
    </w:p>
    <w:p w:rsidR="00C023F4" w:rsidRDefault="00C023F4">
      <w:pPr>
        <w:pStyle w:val="ConsPlusNonformat"/>
        <w:jc w:val="both"/>
      </w:pPr>
    </w:p>
    <w:p w:rsidR="00C023F4" w:rsidRDefault="00C023F4">
      <w:pPr>
        <w:pStyle w:val="ConsPlusNonformat"/>
        <w:jc w:val="both"/>
      </w:pPr>
      <w:r>
        <w:t xml:space="preserve">                                     Истец: _______________________________</w:t>
      </w:r>
    </w:p>
    <w:p w:rsidR="00C023F4" w:rsidRDefault="00C023F4">
      <w:pPr>
        <w:pStyle w:val="ConsPlusNonformat"/>
        <w:jc w:val="both"/>
      </w:pPr>
      <w:r>
        <w:t xml:space="preserve">                                                   (Ф.И.О. заказчика)</w:t>
      </w:r>
    </w:p>
    <w:p w:rsidR="00C023F4" w:rsidRDefault="00C023F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C023F4" w:rsidRDefault="00C023F4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C023F4" w:rsidRDefault="00C023F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C023F4" w:rsidRDefault="00C023F4">
      <w:pPr>
        <w:pStyle w:val="ConsPlusNonformat"/>
        <w:jc w:val="both"/>
      </w:pPr>
    </w:p>
    <w:p w:rsidR="00C023F4" w:rsidRDefault="00C023F4">
      <w:pPr>
        <w:pStyle w:val="ConsPlusNonformat"/>
        <w:jc w:val="both"/>
      </w:pPr>
      <w:r>
        <w:t xml:space="preserve">                                     Представитель Истца: _________________</w:t>
      </w:r>
    </w:p>
    <w:p w:rsidR="00C023F4" w:rsidRDefault="00C023F4">
      <w:pPr>
        <w:pStyle w:val="ConsPlusNonformat"/>
        <w:jc w:val="both"/>
      </w:pPr>
      <w:r>
        <w:t xml:space="preserve">                                                    (данные с учетом </w:t>
      </w:r>
      <w:hyperlink r:id="rId4" w:history="1">
        <w:r>
          <w:rPr>
            <w:color w:val="0000FF"/>
          </w:rPr>
          <w:t>ст. 48</w:t>
        </w:r>
      </w:hyperlink>
    </w:p>
    <w:p w:rsidR="00C023F4" w:rsidRDefault="00C023F4">
      <w:pPr>
        <w:pStyle w:val="ConsPlusNonformat"/>
        <w:jc w:val="both"/>
      </w:pPr>
      <w:r>
        <w:t xml:space="preserve">                                       Гражданского процессуального кодекса</w:t>
      </w:r>
    </w:p>
    <w:p w:rsidR="00C023F4" w:rsidRDefault="00C023F4">
      <w:pPr>
        <w:pStyle w:val="ConsPlusNonformat"/>
        <w:jc w:val="both"/>
      </w:pPr>
      <w:r>
        <w:t xml:space="preserve">                                                      Российской Федерации)</w:t>
      </w:r>
    </w:p>
    <w:p w:rsidR="00C023F4" w:rsidRDefault="00C023F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C023F4" w:rsidRDefault="00C023F4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C023F4" w:rsidRDefault="00C023F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C023F4" w:rsidRDefault="00C023F4">
      <w:pPr>
        <w:pStyle w:val="ConsPlusNonformat"/>
        <w:jc w:val="both"/>
      </w:pPr>
    </w:p>
    <w:p w:rsidR="00C023F4" w:rsidRDefault="00C023F4">
      <w:pPr>
        <w:pStyle w:val="ConsPlusNonformat"/>
        <w:jc w:val="both"/>
      </w:pPr>
      <w:r>
        <w:t xml:space="preserve">                                     Ответчик: ____________________________</w:t>
      </w:r>
    </w:p>
    <w:p w:rsidR="00C023F4" w:rsidRDefault="00C023F4">
      <w:pPr>
        <w:pStyle w:val="ConsPlusNonformat"/>
        <w:jc w:val="both"/>
      </w:pPr>
      <w:r>
        <w:t xml:space="preserve">                                                 (наименование или Ф.И.О.</w:t>
      </w:r>
    </w:p>
    <w:p w:rsidR="00C023F4" w:rsidRDefault="00C023F4">
      <w:pPr>
        <w:pStyle w:val="ConsPlusNonformat"/>
        <w:jc w:val="both"/>
      </w:pPr>
      <w:r>
        <w:t xml:space="preserve">                                                        подрядчика)</w:t>
      </w:r>
    </w:p>
    <w:p w:rsidR="00C023F4" w:rsidRDefault="00C023F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C023F4" w:rsidRDefault="00C023F4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C023F4" w:rsidRDefault="00C023F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C023F4" w:rsidRDefault="00C023F4">
      <w:pPr>
        <w:pStyle w:val="ConsPlusNonformat"/>
        <w:jc w:val="both"/>
      </w:pPr>
    </w:p>
    <w:p w:rsidR="00C023F4" w:rsidRDefault="00C023F4">
      <w:pPr>
        <w:pStyle w:val="ConsPlusNonformat"/>
        <w:jc w:val="both"/>
      </w:pPr>
      <w:r>
        <w:t xml:space="preserve">                                     Цена иска: ________________ рублей </w:t>
      </w:r>
      <w:hyperlink w:anchor="P84" w:history="1">
        <w:r>
          <w:rPr>
            <w:color w:val="0000FF"/>
          </w:rPr>
          <w:t>&lt;2&gt;</w:t>
        </w:r>
      </w:hyperlink>
    </w:p>
    <w:p w:rsidR="00C023F4" w:rsidRDefault="00C023F4">
      <w:pPr>
        <w:pStyle w:val="ConsPlusNormal"/>
        <w:ind w:firstLine="540"/>
        <w:jc w:val="both"/>
      </w:pPr>
    </w:p>
    <w:p w:rsidR="00C023F4" w:rsidRDefault="00C023F4">
      <w:pPr>
        <w:pStyle w:val="ConsPlusNormal"/>
        <w:jc w:val="center"/>
      </w:pPr>
      <w:r>
        <w:t>ИСКОВОЕ ЗАЯВЛЕНИЕ</w:t>
      </w:r>
    </w:p>
    <w:p w:rsidR="00C023F4" w:rsidRDefault="00C023F4">
      <w:pPr>
        <w:pStyle w:val="ConsPlusNormal"/>
        <w:jc w:val="center"/>
      </w:pPr>
      <w:r>
        <w:t>о соразмерном уменьшении цены недоброкачественной работы,</w:t>
      </w:r>
    </w:p>
    <w:p w:rsidR="00C023F4" w:rsidRDefault="00C023F4">
      <w:pPr>
        <w:pStyle w:val="ConsPlusNormal"/>
        <w:jc w:val="center"/>
      </w:pPr>
      <w:r>
        <w:t>выполненной по договору бытового подряда, и возврате</w:t>
      </w:r>
    </w:p>
    <w:p w:rsidR="00C023F4" w:rsidRDefault="00C023F4">
      <w:pPr>
        <w:pStyle w:val="ConsPlusNormal"/>
        <w:jc w:val="center"/>
      </w:pPr>
      <w:r>
        <w:t>излишне уплаченной за работу денежной суммы,</w:t>
      </w:r>
    </w:p>
    <w:p w:rsidR="00C023F4" w:rsidRDefault="00C023F4">
      <w:pPr>
        <w:pStyle w:val="ConsPlusNormal"/>
        <w:jc w:val="center"/>
      </w:pPr>
      <w:r>
        <w:t xml:space="preserve">если недостатки работы не были оговорены подрядчиком </w:t>
      </w:r>
      <w:hyperlink w:anchor="P85" w:history="1">
        <w:r>
          <w:rPr>
            <w:color w:val="0000FF"/>
          </w:rPr>
          <w:t>&lt;3&gt;</w:t>
        </w:r>
      </w:hyperlink>
    </w:p>
    <w:p w:rsidR="00C023F4" w:rsidRDefault="00C023F4">
      <w:pPr>
        <w:pStyle w:val="ConsPlusNormal"/>
        <w:ind w:firstLine="540"/>
        <w:jc w:val="both"/>
      </w:pPr>
    </w:p>
    <w:p w:rsidR="00C023F4" w:rsidRDefault="00C023F4">
      <w:pPr>
        <w:pStyle w:val="ConsPlusNormal"/>
        <w:ind w:firstLine="540"/>
        <w:jc w:val="both"/>
      </w:pPr>
      <w:r>
        <w:t>"__"___________ ____ г. между Истцом и Ответчиком был заключен договор бытового подряда N _____, в соответствии с которым Ответчик обязывался выполнить работу по _________________________, а Истец обязывался принять и оплатить результат указанной работы (далее - Договор).</w:t>
      </w:r>
    </w:p>
    <w:p w:rsidR="00C023F4" w:rsidRDefault="00C023F4">
      <w:pPr>
        <w:pStyle w:val="ConsPlusNonformat"/>
        <w:jc w:val="both"/>
      </w:pPr>
      <w:r>
        <w:t xml:space="preserve">    В   результате   выполнения   работы   по   Договору   был   изготовлен</w:t>
      </w:r>
    </w:p>
    <w:p w:rsidR="00C023F4" w:rsidRDefault="00C023F4">
      <w:pPr>
        <w:pStyle w:val="ConsPlusNonformat"/>
        <w:jc w:val="both"/>
      </w:pPr>
      <w:r>
        <w:t>________________________________ (далее - Вещь).</w:t>
      </w:r>
    </w:p>
    <w:p w:rsidR="00C023F4" w:rsidRDefault="00C023F4">
      <w:pPr>
        <w:pStyle w:val="ConsPlusNonformat"/>
        <w:jc w:val="both"/>
      </w:pPr>
      <w:r>
        <w:t>(наименование результата работы)</w:t>
      </w:r>
    </w:p>
    <w:p w:rsidR="00C023F4" w:rsidRDefault="00C023F4">
      <w:pPr>
        <w:pStyle w:val="ConsPlusNormal"/>
        <w:ind w:firstLine="540"/>
        <w:jc w:val="both"/>
      </w:pPr>
      <w:r>
        <w:t>"__"___________ ____ г. при получении Вещи Истцом были обнаружены следующие недостатки: _________________________, что подтверждается _________________________.</w:t>
      </w:r>
    </w:p>
    <w:p w:rsidR="00C023F4" w:rsidRDefault="00C023F4">
      <w:pPr>
        <w:pStyle w:val="ConsPlusNormal"/>
        <w:ind w:firstLine="540"/>
        <w:jc w:val="both"/>
      </w:pPr>
      <w:r>
        <w:t>Указанные недостатки не были оговорены Ответчиком, что подтверждается _________________________.</w:t>
      </w:r>
    </w:p>
    <w:p w:rsidR="00C023F4" w:rsidRDefault="00C023F4">
      <w:pPr>
        <w:pStyle w:val="ConsPlusNormal"/>
        <w:ind w:firstLine="540"/>
        <w:jc w:val="both"/>
      </w:pPr>
      <w:r>
        <w:t>Истец оплатил работу по Договору в размере _____ (__________) рублей, что подтверждается _________________________.</w:t>
      </w:r>
    </w:p>
    <w:p w:rsidR="00C023F4" w:rsidRDefault="00C023F4">
      <w:pPr>
        <w:pStyle w:val="ConsPlusNormal"/>
        <w:ind w:firstLine="540"/>
        <w:jc w:val="both"/>
      </w:pPr>
      <w:r>
        <w:t xml:space="preserve">В силу </w:t>
      </w:r>
      <w:hyperlink r:id="rId5" w:history="1">
        <w:r>
          <w:rPr>
            <w:color w:val="0000FF"/>
          </w:rPr>
          <w:t>ст. 309</w:t>
        </w:r>
      </w:hyperlink>
      <w:r>
        <w:t xml:space="preserve">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C023F4" w:rsidRDefault="00C023F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п. 1 ст. 730</w:t>
        </w:r>
      </w:hyperlink>
      <w:r>
        <w:t xml:space="preserve"> Гражданского кодекса Российской Федерации по договору бытового подряда подрядчик, осуществляющий соответствующую предпринимательскую деятельность, обязуется выполнить по заданию гражданина (заказчика) определенную работу, предназначенную удовлетворить бытовые или другие личные потребности заказчика, а заказчик обязуется принять и оплатить работу.</w:t>
      </w:r>
    </w:p>
    <w:p w:rsidR="00C023F4" w:rsidRDefault="00C023F4">
      <w:pPr>
        <w:pStyle w:val="ConsPlusNormal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ст. 739</w:t>
        </w:r>
      </w:hyperlink>
      <w:r>
        <w:t xml:space="preserve"> Гражданского кодекса Российской Федерации в случае ненадлежащего выполнения или невыполнения работы по договору бытового подряда заказчик может воспользоваться правами, предоставленными покупателю в соответствии со </w:t>
      </w:r>
      <w:hyperlink r:id="rId8" w:history="1">
        <w:r>
          <w:rPr>
            <w:color w:val="0000FF"/>
          </w:rPr>
          <w:t>статьями 503</w:t>
        </w:r>
      </w:hyperlink>
      <w:r>
        <w:t xml:space="preserve"> - </w:t>
      </w:r>
      <w:hyperlink r:id="rId9" w:history="1">
        <w:r>
          <w:rPr>
            <w:color w:val="0000FF"/>
          </w:rPr>
          <w:t>505</w:t>
        </w:r>
      </w:hyperlink>
      <w:r>
        <w:t xml:space="preserve"> Гражданского кодекса Российской Федерации.</w:t>
      </w:r>
    </w:p>
    <w:p w:rsidR="00C023F4" w:rsidRDefault="00C023F4">
      <w:pPr>
        <w:pStyle w:val="ConsPlusNormal"/>
        <w:ind w:firstLine="540"/>
        <w:jc w:val="both"/>
      </w:pPr>
      <w:r>
        <w:lastRenderedPageBreak/>
        <w:t xml:space="preserve">На основании </w:t>
      </w:r>
      <w:hyperlink r:id="rId10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3 п. 1 ст. 503</w:t>
        </w:r>
      </w:hyperlink>
      <w:r>
        <w:t xml:space="preserve"> Гражданского кодекса Российской Федерации покупатель, которому продан товар ненадлежащего качества, если его недостатки не были оговорены продавцом, вправе потребовать соразмерного уменьшения покупной цены.</w:t>
      </w:r>
    </w:p>
    <w:p w:rsidR="00C023F4" w:rsidRDefault="00C023F4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п. 1 ст. 4</w:t>
        </w:r>
      </w:hyperlink>
      <w:r>
        <w:t xml:space="preserve"> Закона Российской Федерации от 07.02.1992 N 2300-1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 По </w:t>
      </w:r>
      <w:hyperlink r:id="rId12" w:history="1">
        <w:r>
          <w:rPr>
            <w:color w:val="0000FF"/>
          </w:rPr>
          <w:t>п. 2 ст. 4</w:t>
        </w:r>
      </w:hyperlink>
      <w:r>
        <w:t xml:space="preserve"> Закона Российской Федерации от 07.02.1992 N 2300-1 "О защите прав потребителей" 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</w:t>
      </w:r>
    </w:p>
    <w:p w:rsidR="00C023F4" w:rsidRDefault="00C023F4">
      <w:pPr>
        <w:pStyle w:val="ConsPlusNormal"/>
        <w:ind w:firstLine="540"/>
        <w:jc w:val="both"/>
      </w:pPr>
      <w:r>
        <w:t xml:space="preserve">Согласно </w:t>
      </w:r>
      <w:hyperlink r:id="rId13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3 п. 1 ст. 29</w:t>
        </w:r>
      </w:hyperlink>
      <w:r>
        <w:t xml:space="preserve"> Закона Российской Федерации от 07.02.1992 N 2300-1 "О защите прав потребителей" потребитель при обнаружении недостатков выполненной работы вправе потребовать соответствующего уменьшения цены выполненной работы.</w:t>
      </w:r>
    </w:p>
    <w:p w:rsidR="00C023F4" w:rsidRDefault="00C023F4">
      <w:pPr>
        <w:pStyle w:val="ConsPlusNormal"/>
        <w:ind w:firstLine="540"/>
        <w:jc w:val="both"/>
      </w:pPr>
      <w:r>
        <w:t>Поскольку выявленные недостатки влияют на качество изготовленной Вещи, цена работы по Договору подлежит соразмерному уменьшению на _____ (__________) рублей, что подтверждается _________________________.</w:t>
      </w:r>
    </w:p>
    <w:p w:rsidR="00C023F4" w:rsidRDefault="00C023F4">
      <w:pPr>
        <w:pStyle w:val="ConsPlusNonformat"/>
        <w:jc w:val="both"/>
      </w:pPr>
      <w:r>
        <w:t xml:space="preserve">    Требование (претензию) Истца от "___"_____________ _____ г. N _______ о</w:t>
      </w:r>
    </w:p>
    <w:p w:rsidR="00C023F4" w:rsidRDefault="00C023F4">
      <w:pPr>
        <w:pStyle w:val="ConsPlusNonformat"/>
        <w:jc w:val="both"/>
      </w:pPr>
      <w:r>
        <w:t>соразмерном уменьшении покупной цены и о возврате излишне уплаченных ______</w:t>
      </w:r>
    </w:p>
    <w:p w:rsidR="00C023F4" w:rsidRDefault="00C023F4">
      <w:pPr>
        <w:pStyle w:val="ConsPlusNonformat"/>
        <w:jc w:val="both"/>
      </w:pPr>
      <w:r>
        <w:t>(______________) рублей Ответчик добровольно не удовлетворил, сославшись на</w:t>
      </w:r>
    </w:p>
    <w:p w:rsidR="00C023F4" w:rsidRDefault="00C023F4">
      <w:pPr>
        <w:pStyle w:val="ConsPlusNonformat"/>
        <w:jc w:val="both"/>
      </w:pPr>
      <w:r>
        <w:t>_______________________________________________ (или: осталось без ответа),</w:t>
      </w:r>
    </w:p>
    <w:p w:rsidR="00C023F4" w:rsidRDefault="00C023F4">
      <w:pPr>
        <w:pStyle w:val="ConsPlusNonformat"/>
        <w:jc w:val="both"/>
      </w:pPr>
      <w:r>
        <w:t xml:space="preserve">                (мотивы отказа)</w:t>
      </w:r>
    </w:p>
    <w:p w:rsidR="00C023F4" w:rsidRDefault="00C023F4">
      <w:pPr>
        <w:pStyle w:val="ConsPlusNonformat"/>
        <w:jc w:val="both"/>
      </w:pPr>
      <w:r>
        <w:t>что подтверждается _______________________________________________________.</w:t>
      </w:r>
    </w:p>
    <w:p w:rsidR="00C023F4" w:rsidRDefault="00C023F4">
      <w:pPr>
        <w:pStyle w:val="ConsPlusNormal"/>
        <w:ind w:firstLine="540"/>
        <w:jc w:val="both"/>
      </w:pPr>
      <w:r>
        <w:t xml:space="preserve">На основании вышеизложенного в соответствии со </w:t>
      </w:r>
      <w:hyperlink r:id="rId14" w:history="1">
        <w:r>
          <w:rPr>
            <w:color w:val="0000FF"/>
          </w:rPr>
          <w:t>ст. 309</w:t>
        </w:r>
      </w:hyperlink>
      <w:r>
        <w:t xml:space="preserve">, </w:t>
      </w:r>
      <w:hyperlink r:id="rId15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3 п. 1 ст. 503</w:t>
        </w:r>
      </w:hyperlink>
      <w:r>
        <w:t xml:space="preserve">, </w:t>
      </w:r>
      <w:hyperlink r:id="rId16" w:history="1">
        <w:r>
          <w:rPr>
            <w:color w:val="0000FF"/>
          </w:rPr>
          <w:t>п. 1 ст. 730</w:t>
        </w:r>
      </w:hyperlink>
      <w:r>
        <w:t xml:space="preserve">, </w:t>
      </w:r>
      <w:hyperlink r:id="rId17" w:history="1">
        <w:r>
          <w:rPr>
            <w:color w:val="0000FF"/>
          </w:rPr>
          <w:t>ст. 739</w:t>
        </w:r>
      </w:hyperlink>
      <w:r>
        <w:t xml:space="preserve"> Гражданского кодекса Российской Федерации и </w:t>
      </w:r>
      <w:hyperlink r:id="rId18" w:history="1">
        <w:r>
          <w:rPr>
            <w:color w:val="0000FF"/>
          </w:rPr>
          <w:t>п. п. 1</w:t>
        </w:r>
      </w:hyperlink>
      <w:r>
        <w:t xml:space="preserve">, </w:t>
      </w:r>
      <w:hyperlink r:id="rId19" w:history="1">
        <w:r>
          <w:rPr>
            <w:color w:val="0000FF"/>
          </w:rPr>
          <w:t>2 ст. 4</w:t>
        </w:r>
      </w:hyperlink>
      <w:r>
        <w:t xml:space="preserve">, </w:t>
      </w:r>
      <w:hyperlink r:id="rId20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3 п. 1 ст. 29</w:t>
        </w:r>
      </w:hyperlink>
      <w:r>
        <w:t xml:space="preserve"> Закона Российской Федерации от 07.02.1992 N 2300-1 "О защите прав потребителей", руководствуясь </w:t>
      </w:r>
      <w:hyperlink r:id="rId21" w:history="1">
        <w:r>
          <w:rPr>
            <w:color w:val="0000FF"/>
          </w:rPr>
          <w:t>ст. ст. 131</w:t>
        </w:r>
      </w:hyperlink>
      <w:r>
        <w:t xml:space="preserve"> - </w:t>
      </w:r>
      <w:hyperlink r:id="rId22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</w:t>
      </w:r>
    </w:p>
    <w:p w:rsidR="00C023F4" w:rsidRDefault="00C023F4">
      <w:pPr>
        <w:pStyle w:val="ConsPlusNormal"/>
        <w:ind w:firstLine="540"/>
        <w:jc w:val="both"/>
      </w:pPr>
    </w:p>
    <w:p w:rsidR="00C023F4" w:rsidRDefault="00C023F4">
      <w:pPr>
        <w:pStyle w:val="ConsPlusNormal"/>
        <w:jc w:val="center"/>
      </w:pPr>
      <w:r>
        <w:t>ПРОШУ:</w:t>
      </w:r>
    </w:p>
    <w:p w:rsidR="00C023F4" w:rsidRDefault="00C023F4">
      <w:pPr>
        <w:pStyle w:val="ConsPlusNormal"/>
        <w:ind w:firstLine="540"/>
        <w:jc w:val="both"/>
      </w:pPr>
    </w:p>
    <w:p w:rsidR="00C023F4" w:rsidRDefault="00C023F4">
      <w:pPr>
        <w:pStyle w:val="ConsPlusNormal"/>
        <w:ind w:firstLine="540"/>
        <w:jc w:val="both"/>
      </w:pPr>
      <w:r>
        <w:t>1. Уменьшить цену работы по изготовлению Вещи по Договору бытового подряда от "__"___________ ____ г. N _____ соразмерно выявленным недостаткам на _____ (__________) рублей.</w:t>
      </w:r>
    </w:p>
    <w:p w:rsidR="00C023F4" w:rsidRDefault="00C023F4">
      <w:pPr>
        <w:pStyle w:val="ConsPlusNormal"/>
        <w:ind w:firstLine="540"/>
        <w:jc w:val="both"/>
      </w:pPr>
      <w:r>
        <w:t>2. Взыскать с Ответчика в пользу Истца _____ (__________) рублей, излишне уплаченных по Договору бытового подряда от "__"___________ ____ г. N _____.</w:t>
      </w:r>
    </w:p>
    <w:p w:rsidR="00C023F4" w:rsidRDefault="00C023F4">
      <w:pPr>
        <w:pStyle w:val="ConsPlusNormal"/>
        <w:ind w:firstLine="540"/>
        <w:jc w:val="both"/>
      </w:pPr>
    </w:p>
    <w:p w:rsidR="00C023F4" w:rsidRDefault="00C023F4">
      <w:pPr>
        <w:pStyle w:val="ConsPlusNormal"/>
        <w:ind w:firstLine="540"/>
        <w:jc w:val="both"/>
      </w:pPr>
      <w:r>
        <w:t>Приложения:</w:t>
      </w:r>
    </w:p>
    <w:p w:rsidR="00C023F4" w:rsidRDefault="00C023F4">
      <w:pPr>
        <w:pStyle w:val="ConsPlusNormal"/>
        <w:ind w:firstLine="540"/>
        <w:jc w:val="both"/>
      </w:pPr>
      <w:r>
        <w:t>1. Копия Договора бытового подряда от "__"___________ ____ г. N _____.</w:t>
      </w:r>
    </w:p>
    <w:p w:rsidR="00C023F4" w:rsidRDefault="00C023F4">
      <w:pPr>
        <w:pStyle w:val="ConsPlusNormal"/>
        <w:ind w:firstLine="540"/>
        <w:jc w:val="both"/>
      </w:pPr>
      <w:r>
        <w:t>2. Копии документов, подтверждающих обнаружение недостатков работы.</w:t>
      </w:r>
    </w:p>
    <w:p w:rsidR="00C023F4" w:rsidRDefault="00C023F4">
      <w:pPr>
        <w:pStyle w:val="ConsPlusNormal"/>
        <w:ind w:firstLine="540"/>
        <w:jc w:val="both"/>
      </w:pPr>
      <w:r>
        <w:t>3. Доказательства отсутствия предупреждения о наличии недостатков работы со стороны Ответчика.</w:t>
      </w:r>
    </w:p>
    <w:p w:rsidR="00C023F4" w:rsidRDefault="00C023F4">
      <w:pPr>
        <w:pStyle w:val="ConsPlusNormal"/>
        <w:ind w:firstLine="540"/>
        <w:jc w:val="both"/>
      </w:pPr>
      <w:r>
        <w:t>4. Копия документа, подтверждающего оплату Истцом стоимости работы по Договору.</w:t>
      </w:r>
    </w:p>
    <w:p w:rsidR="00C023F4" w:rsidRDefault="00C023F4">
      <w:pPr>
        <w:pStyle w:val="ConsPlusNormal"/>
        <w:ind w:firstLine="540"/>
        <w:jc w:val="both"/>
      </w:pPr>
      <w:r>
        <w:t>5. Расчет суммы исковых требований (расчет взыскиваемой суммы).</w:t>
      </w:r>
    </w:p>
    <w:p w:rsidR="00C023F4" w:rsidRDefault="00C023F4">
      <w:pPr>
        <w:pStyle w:val="ConsPlusNormal"/>
        <w:ind w:firstLine="540"/>
        <w:jc w:val="both"/>
      </w:pPr>
      <w:r>
        <w:t>6. Копия требования (претензии) Истца от "__"___________ ____ г. N _____.</w:t>
      </w:r>
    </w:p>
    <w:p w:rsidR="00C023F4" w:rsidRDefault="00C023F4">
      <w:pPr>
        <w:pStyle w:val="ConsPlusNormal"/>
        <w:ind w:firstLine="540"/>
        <w:jc w:val="both"/>
      </w:pPr>
      <w:r>
        <w:t>7. Доказательства отказа Ответчика от удовлетворения требования (претензии) Истца.</w:t>
      </w:r>
    </w:p>
    <w:p w:rsidR="00C023F4" w:rsidRDefault="00C023F4">
      <w:pPr>
        <w:pStyle w:val="ConsPlusNormal"/>
        <w:ind w:firstLine="540"/>
        <w:jc w:val="both"/>
      </w:pPr>
      <w:r>
        <w:t>8. Копии искового заявления и приложенных к нему документов Ответчику.</w:t>
      </w:r>
    </w:p>
    <w:p w:rsidR="00C023F4" w:rsidRDefault="00C023F4">
      <w:pPr>
        <w:pStyle w:val="ConsPlusNormal"/>
        <w:ind w:firstLine="540"/>
        <w:jc w:val="both"/>
      </w:pPr>
      <w:r>
        <w:t>9. Доверенность представителя от "__"___________ ____ г. N _____ (если исковое заявление подписывается представителем Истца).</w:t>
      </w:r>
    </w:p>
    <w:p w:rsidR="00C023F4" w:rsidRDefault="00C023F4">
      <w:pPr>
        <w:pStyle w:val="ConsPlusNormal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C023F4" w:rsidRDefault="00C023F4">
      <w:pPr>
        <w:pStyle w:val="ConsPlusNormal"/>
        <w:ind w:firstLine="540"/>
        <w:jc w:val="both"/>
      </w:pPr>
    </w:p>
    <w:p w:rsidR="00C023F4" w:rsidRDefault="00C023F4">
      <w:pPr>
        <w:pStyle w:val="ConsPlusNormal"/>
        <w:ind w:firstLine="540"/>
        <w:jc w:val="both"/>
      </w:pPr>
    </w:p>
    <w:p w:rsidR="00C023F4" w:rsidRDefault="00C023F4">
      <w:pPr>
        <w:pStyle w:val="ConsPlusNonformat"/>
        <w:jc w:val="both"/>
      </w:pPr>
      <w:r>
        <w:t xml:space="preserve">    "__"___________ ____ г.</w:t>
      </w:r>
    </w:p>
    <w:p w:rsidR="00C023F4" w:rsidRDefault="00C023F4">
      <w:pPr>
        <w:pStyle w:val="ConsPlusNonformat"/>
        <w:jc w:val="both"/>
      </w:pPr>
    </w:p>
    <w:p w:rsidR="00C023F4" w:rsidRDefault="00C023F4">
      <w:pPr>
        <w:pStyle w:val="ConsPlusNonformat"/>
        <w:jc w:val="both"/>
      </w:pPr>
      <w:r>
        <w:t xml:space="preserve">    Истец (представитель):</w:t>
      </w:r>
    </w:p>
    <w:p w:rsidR="00C023F4" w:rsidRDefault="00C023F4">
      <w:pPr>
        <w:pStyle w:val="ConsPlusNonformat"/>
        <w:jc w:val="both"/>
      </w:pPr>
      <w:r>
        <w:t xml:space="preserve">    _____________/____________________________</w:t>
      </w:r>
    </w:p>
    <w:p w:rsidR="00C023F4" w:rsidRDefault="00C023F4">
      <w:pPr>
        <w:pStyle w:val="ConsPlusNonformat"/>
        <w:jc w:val="both"/>
      </w:pPr>
      <w:r>
        <w:lastRenderedPageBreak/>
        <w:t xml:space="preserve">      (</w:t>
      </w:r>
      <w:proofErr w:type="gramStart"/>
      <w:r>
        <w:t xml:space="preserve">подпись)   </w:t>
      </w:r>
      <w:proofErr w:type="gramEnd"/>
      <w:r>
        <w:t xml:space="preserve">          (Ф.И.О.)</w:t>
      </w:r>
    </w:p>
    <w:p w:rsidR="00C023F4" w:rsidRDefault="00C023F4">
      <w:pPr>
        <w:pStyle w:val="ConsPlusNormal"/>
        <w:ind w:firstLine="540"/>
        <w:jc w:val="both"/>
      </w:pPr>
    </w:p>
    <w:p w:rsidR="00C023F4" w:rsidRDefault="00C023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125F" w:rsidRDefault="00F6125F"/>
    <w:sectPr w:rsidR="00F6125F" w:rsidSect="0065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F4"/>
    <w:rsid w:val="00C023F4"/>
    <w:rsid w:val="00F6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3BEEA-591E-4B7B-A3E0-C286F884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3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23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23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A687611F084B10889F4EE9552935B23D1617CC5A34DAD4525889D5B6667BA846731FB4k6zAG" TargetMode="External"/><Relationship Id="rId13" Type="http://schemas.openxmlformats.org/officeDocument/2006/relationships/hyperlink" Target="consultantplus://offline/ref=ECA687611F084B10889F4EE9552935B23D1713C05832DAD4525889D5B6667BA846731FB16B8EA38Ek6zCG" TargetMode="External"/><Relationship Id="rId18" Type="http://schemas.openxmlformats.org/officeDocument/2006/relationships/hyperlink" Target="consultantplus://offline/ref=ECA687611F084B10889F4EE9552935B23D1713C05832DAD4525889D5B6667BA846731FB16B8EA18Dk6zB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CA687611F084B10889F4EE9552935B23D1713C95B3EDAD4525889D5B6667BA846731FB16B8EA78Dk6z6G" TargetMode="External"/><Relationship Id="rId7" Type="http://schemas.openxmlformats.org/officeDocument/2006/relationships/hyperlink" Target="consultantplus://offline/ref=ECA687611F084B10889F4EE9552935B23D1617CC5A34DAD4525889D5B6667BA846731FB16B8FA088k6zEG" TargetMode="External"/><Relationship Id="rId12" Type="http://schemas.openxmlformats.org/officeDocument/2006/relationships/hyperlink" Target="consultantplus://offline/ref=ECA687611F084B10889F4EE9552935B23D1713C05832DAD4525889D5B6667BA846731FkBz9G" TargetMode="External"/><Relationship Id="rId17" Type="http://schemas.openxmlformats.org/officeDocument/2006/relationships/hyperlink" Target="consultantplus://offline/ref=ECA687611F084B10889F4EE9552935B23D1617CC5A34DAD4525889D5B6667BA846731FB16B8FA088k6zE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CA687611F084B10889F4EE9552935B23D1617CC5A34DAD4525889D5B6667BA846731FB16B8FA08Bk6zDG" TargetMode="External"/><Relationship Id="rId20" Type="http://schemas.openxmlformats.org/officeDocument/2006/relationships/hyperlink" Target="consultantplus://offline/ref=ECA687611F084B10889F4EE9552935B23D1713C05832DAD4525889D5B6667BA846731FB16B8EA38Ek6z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A687611F084B10889F4EE9552935B23D1617CC5A34DAD4525889D5B6667BA846731FB16B8FA08Bk6zDG" TargetMode="External"/><Relationship Id="rId11" Type="http://schemas.openxmlformats.org/officeDocument/2006/relationships/hyperlink" Target="consultantplus://offline/ref=ECA687611F084B10889F4EE9552935B23D1713C05832DAD4525889D5B6667BA846731FB16B8EA18Dk6zB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CA687611F084B10889F4EE9552935B23D1617CC5930DAD4525889D5B6667BA846731FB16B8FA48Bk6zEG" TargetMode="External"/><Relationship Id="rId15" Type="http://schemas.openxmlformats.org/officeDocument/2006/relationships/hyperlink" Target="consultantplus://offline/ref=ECA687611F084B10889F4EE9552935B23D1617CC5A34DAD4525889D5B6667BA846731FB4k6zF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CA687611F084B10889F4EE9552935B23D1617CC5A34DAD4525889D5B6667BA846731FB4k6zFG" TargetMode="External"/><Relationship Id="rId19" Type="http://schemas.openxmlformats.org/officeDocument/2006/relationships/hyperlink" Target="consultantplus://offline/ref=ECA687611F084B10889F4EE9552935B23D1713C05832DAD4525889D5B6667BA846731FkBz9G" TargetMode="External"/><Relationship Id="rId4" Type="http://schemas.openxmlformats.org/officeDocument/2006/relationships/hyperlink" Target="consultantplus://offline/ref=ECA687611F084B10889F4EE9552935B23D1713C95B3EDAD4525889D5B6667BA846731FB16B8EA38Ck6zEG" TargetMode="External"/><Relationship Id="rId9" Type="http://schemas.openxmlformats.org/officeDocument/2006/relationships/hyperlink" Target="consultantplus://offline/ref=ECA687611F084B10889F4EE9552935B23D1617CC5A34DAD4525889D5B6667BA846731FB16B8EA38Bk6z7G" TargetMode="External"/><Relationship Id="rId14" Type="http://schemas.openxmlformats.org/officeDocument/2006/relationships/hyperlink" Target="consultantplus://offline/ref=ECA687611F084B10889F4EE9552935B23D1617CC5930DAD4525889D5B6667BA846731FB16B8FA48Bk6zEG" TargetMode="External"/><Relationship Id="rId22" Type="http://schemas.openxmlformats.org/officeDocument/2006/relationships/hyperlink" Target="consultantplus://offline/ref=ECA687611F084B10889F4EE9552935B23D1713C95B3EDAD4525889D5B6667BA846731FB16B8EA78Bk6z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2017-08-09T06:51:00Z</dcterms:created>
  <dcterms:modified xsi:type="dcterms:W3CDTF">2017-08-09T06:53:00Z</dcterms:modified>
</cp:coreProperties>
</file>